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76" w:lineRule="auto"/>
      </w:pPr>
      <w:r>
        <w:rPr/>
        <w:t>SWIS</w:t>
      </w:r>
      <w:r>
        <w:rPr>
          <w:position w:val="16"/>
        </w:rPr>
        <w:t>TM</w:t>
      </w:r>
      <w:r>
        <w:rPr>
          <w:spacing w:val="1"/>
          <w:position w:val="16"/>
        </w:rPr>
        <w:t> </w:t>
      </w:r>
      <w:r>
        <w:rPr/>
        <w:t>Referral Form Compatibility Checklist</w:t>
      </w:r>
      <w:r>
        <w:rPr>
          <w:spacing w:val="-86"/>
        </w:rPr>
        <w:t> </w:t>
      </w:r>
      <w:r>
        <w:rPr/>
        <w:t>&amp;</w:t>
      </w:r>
      <w:r>
        <w:rPr>
          <w:spacing w:val="-1"/>
        </w:rPr>
        <w:t> </w:t>
      </w:r>
      <w:r>
        <w:rPr/>
        <w:t>Discussion</w:t>
      </w:r>
      <w:r>
        <w:rPr>
          <w:spacing w:val="-1"/>
        </w:rPr>
        <w:t> </w:t>
      </w:r>
      <w:r>
        <w:rPr/>
        <w:t>Outline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Heading2"/>
        <w:spacing w:before="263"/>
      </w:pPr>
      <w:r>
        <w:rPr/>
        <w:t>Referral</w:t>
      </w:r>
      <w:r>
        <w:rPr>
          <w:spacing w:val="-2"/>
        </w:rPr>
        <w:t> </w:t>
      </w:r>
      <w:r>
        <w:rPr/>
        <w:t>Form Compatibility Checklist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78" w:lineRule="auto"/>
        <w:ind w:left="100" w:right="355"/>
      </w:pPr>
      <w:r>
        <w:rPr/>
        <w:t>The SWIS Referral Form Compatibility Checklist is used to ensure that all required categories</w:t>
      </w:r>
      <w:r>
        <w:rPr>
          <w:spacing w:val="-59"/>
        </w:rPr>
        <w:t> </w:t>
      </w:r>
      <w:r>
        <w:rPr/>
        <w:t>are</w:t>
      </w:r>
      <w:r>
        <w:rPr>
          <w:spacing w:val="-1"/>
        </w:rPr>
        <w:t> </w:t>
      </w:r>
      <w:r>
        <w:rPr/>
        <w:t>documented on the referral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used for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entry.</w:t>
      </w:r>
    </w:p>
    <w:p>
      <w:pPr>
        <w:pStyle w:val="Heading2"/>
        <w:spacing w:before="196"/>
      </w:pPr>
      <w:r>
        <w:rPr/>
        <w:t>Referral</w:t>
      </w:r>
      <w:r>
        <w:rPr>
          <w:spacing w:val="-2"/>
        </w:rPr>
        <w:t> </w:t>
      </w:r>
      <w:r>
        <w:rPr/>
        <w:t>Form Discussion</w:t>
      </w:r>
      <w:r>
        <w:rPr>
          <w:spacing w:val="-2"/>
        </w:rPr>
        <w:t> </w:t>
      </w:r>
      <w:r>
        <w:rPr/>
        <w:t>Outline (Optional)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78" w:lineRule="auto"/>
        <w:ind w:left="100"/>
      </w:pPr>
      <w:r>
        <w:rPr/>
        <w:t>The SWIS Referral Form Discussion Outline is intended as a </w:t>
      </w:r>
      <w:r>
        <w:rPr>
          <w:u w:val="single"/>
        </w:rPr>
        <w:t>supplemental too</w:t>
      </w:r>
      <w:r>
        <w:rPr/>
        <w:t>l for SWIS</w:t>
      </w:r>
      <w:r>
        <w:rPr>
          <w:spacing w:val="1"/>
        </w:rPr>
        <w:t> </w:t>
      </w:r>
      <w:r>
        <w:rPr/>
        <w:t>Facilitators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teams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create/adapt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school’s</w:t>
      </w:r>
      <w:r>
        <w:rPr>
          <w:spacing w:val="-1"/>
        </w:rPr>
        <w:t> </w:t>
      </w:r>
      <w:r>
        <w:rPr/>
        <w:t>referral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fit</w:t>
      </w:r>
      <w:r>
        <w:rPr>
          <w:spacing w:val="-2"/>
        </w:rPr>
        <w:t> </w:t>
      </w:r>
      <w:r>
        <w:rPr/>
        <w:t>the</w:t>
      </w:r>
      <w:r>
        <w:rPr>
          <w:spacing w:val="-58"/>
        </w:rPr>
        <w:t> </w:t>
      </w:r>
      <w:r>
        <w:rPr/>
        <w:t>SWIS data</w:t>
      </w:r>
      <w:r>
        <w:rPr>
          <w:spacing w:val="-1"/>
        </w:rPr>
        <w:t> </w:t>
      </w:r>
      <w:r>
        <w:rPr/>
        <w:t>entry</w:t>
      </w:r>
      <w:r>
        <w:rPr>
          <w:spacing w:val="-1"/>
        </w:rPr>
        <w:t> </w:t>
      </w:r>
      <w:r>
        <w:rPr/>
        <w:t>requirements.</w:t>
      </w:r>
    </w:p>
    <w:p>
      <w:pPr>
        <w:pStyle w:val="BodyText"/>
        <w:spacing w:line="278" w:lineRule="auto" w:before="198"/>
        <w:ind w:left="100" w:right="158"/>
      </w:pPr>
      <w:r>
        <w:rPr/>
        <w:t>Discussions should include representatives from across the school and will occasionally require</w:t>
      </w:r>
      <w:r>
        <w:rPr>
          <w:spacing w:val="-60"/>
        </w:rPr>
        <w:t> </w:t>
      </w:r>
      <w:r>
        <w:rPr/>
        <w:t>input from all staff (e.g., staff survey, all-faculty meeting) to ensure that the form contents meet</w:t>
      </w:r>
      <w:r>
        <w:rPr>
          <w:spacing w:val="1"/>
        </w:rPr>
        <w:t> </w:t>
      </w:r>
      <w:r>
        <w:rPr/>
        <w:t>the needs of the entire school community. The goal of referral form discussions is to keep the</w:t>
      </w:r>
      <w:r>
        <w:rPr>
          <w:spacing w:val="1"/>
        </w:rPr>
        <w:t> </w:t>
      </w:r>
      <w:r>
        <w:rPr/>
        <w:t>data collection, data entry, and reporting of problem behavior information intuitive, simple,</w:t>
      </w:r>
      <w:r>
        <w:rPr>
          <w:spacing w:val="1"/>
        </w:rPr>
        <w:t> </w:t>
      </w:r>
      <w:r>
        <w:rPr/>
        <w:t>predictable and useful for monitoring and improving the social culture of the school. Agreement</w:t>
      </w:r>
      <w:r>
        <w:rPr>
          <w:spacing w:val="1"/>
        </w:rPr>
        <w:t> </w:t>
      </w:r>
      <w:r>
        <w:rPr/>
        <w:t>on problem behavior definitions and the procedures to use across all staff reduces the</w:t>
      </w:r>
      <w:r>
        <w:rPr>
          <w:spacing w:val="1"/>
        </w:rPr>
        <w:t> </w:t>
      </w:r>
      <w:r>
        <w:rPr/>
        <w:t>possibility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errors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distorted data.</w:t>
      </w:r>
    </w:p>
    <w:p>
      <w:pPr>
        <w:spacing w:before="193"/>
        <w:ind w:left="0" w:right="4970" w:firstLine="0"/>
        <w:jc w:val="right"/>
        <w:rPr>
          <w:i/>
          <w:sz w:val="22"/>
        </w:rPr>
      </w:pPr>
      <w:r>
        <w:rPr>
          <w:i/>
          <w:sz w:val="22"/>
        </w:rPr>
        <w:t>Recommended Items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 collect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discussion: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59" w:after="0"/>
        <w:ind w:left="820" w:right="4914" w:hanging="820"/>
        <w:jc w:val="right"/>
        <w:rPr>
          <w:sz w:val="20"/>
        </w:rPr>
      </w:pPr>
      <w:r>
        <w:rPr>
          <w:sz w:val="20"/>
        </w:rPr>
        <w:t>SWIS</w:t>
      </w:r>
      <w:r>
        <w:rPr>
          <w:spacing w:val="-1"/>
          <w:sz w:val="20"/>
        </w:rPr>
        <w:t> </w:t>
      </w:r>
      <w:r>
        <w:rPr>
          <w:sz w:val="20"/>
        </w:rPr>
        <w:t>Referral Form Compatibility checklist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0"/>
        </w:rPr>
      </w:pPr>
      <w:r>
        <w:rPr>
          <w:sz w:val="20"/>
        </w:rPr>
        <w:t>Current</w:t>
      </w:r>
      <w:r>
        <w:rPr>
          <w:spacing w:val="-1"/>
          <w:sz w:val="20"/>
        </w:rPr>
        <w:t> </w:t>
      </w:r>
      <w:r>
        <w:rPr>
          <w:sz w:val="20"/>
        </w:rPr>
        <w:t>referral form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0"/>
        </w:rPr>
      </w:pPr>
      <w:r>
        <w:rPr>
          <w:sz w:val="20"/>
        </w:rPr>
        <w:t>Current</w:t>
      </w:r>
      <w:r>
        <w:rPr>
          <w:spacing w:val="-1"/>
          <w:sz w:val="20"/>
        </w:rPr>
        <w:t> </w:t>
      </w:r>
      <w:r>
        <w:rPr>
          <w:sz w:val="20"/>
        </w:rPr>
        <w:t>documentation of</w:t>
      </w:r>
      <w:r>
        <w:rPr>
          <w:spacing w:val="-1"/>
          <w:sz w:val="20"/>
        </w:rPr>
        <w:t> </w:t>
      </w:r>
      <w:r>
        <w:rPr>
          <w:sz w:val="20"/>
        </w:rPr>
        <w:t>problem behavior definitions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Current</w:t>
      </w:r>
      <w:r>
        <w:rPr>
          <w:spacing w:val="-2"/>
          <w:sz w:val="20"/>
        </w:rPr>
        <w:t> </w:t>
      </w:r>
      <w:r>
        <w:rPr>
          <w:sz w:val="20"/>
        </w:rPr>
        <w:t>documentation of</w:t>
      </w:r>
      <w:r>
        <w:rPr>
          <w:spacing w:val="-1"/>
          <w:sz w:val="20"/>
        </w:rPr>
        <w:t> </w:t>
      </w:r>
      <w:r>
        <w:rPr>
          <w:sz w:val="20"/>
        </w:rPr>
        <w:t>referral system or process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50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47"/>
      </w:pPr>
      <w:r>
        <w:rPr/>
        <w:t>SWIS</w:t>
      </w:r>
      <w:r>
        <w:rPr>
          <w:spacing w:val="-2"/>
        </w:rPr>
        <w:t> </w:t>
      </w:r>
      <w:r>
        <w:rPr/>
        <w:t>Referral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Compatibility</w:t>
      </w:r>
      <w:r>
        <w:rPr>
          <w:spacing w:val="-1"/>
        </w:rPr>
        <w:t> </w:t>
      </w:r>
      <w:r>
        <w:rPr/>
        <w:t>Checklist</w:t>
      </w:r>
    </w:p>
    <w:tbl>
      <w:tblPr>
        <w:tblW w:w="0" w:type="auto"/>
        <w:jc w:val="left"/>
        <w:tblInd w:w="12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4920"/>
        <w:gridCol w:w="1140"/>
        <w:gridCol w:w="2320"/>
      </w:tblGrid>
      <w:tr>
        <w:trPr>
          <w:trHeight w:val="600" w:hRule="atLeast"/>
        </w:trPr>
        <w:tc>
          <w:tcPr>
            <w:tcW w:w="940" w:type="dxa"/>
          </w:tcPr>
          <w:p>
            <w:pPr>
              <w:pStyle w:val="TableParagraph"/>
              <w:spacing w:before="123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</w:p>
          <w:p>
            <w:pPr>
              <w:pStyle w:val="TableParagraph"/>
              <w:spacing w:line="216" w:lineRule="exact" w:before="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4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6" w:lineRule="exact" w:before="125"/>
              <w:ind w:left="529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"/>
        <w:gridCol w:w="352"/>
        <w:gridCol w:w="1059"/>
        <w:gridCol w:w="4041"/>
        <w:gridCol w:w="261"/>
        <w:gridCol w:w="601"/>
        <w:gridCol w:w="861"/>
        <w:gridCol w:w="141"/>
        <w:gridCol w:w="721"/>
        <w:gridCol w:w="876"/>
      </w:tblGrid>
      <w:tr>
        <w:trPr>
          <w:trHeight w:val="240" w:hRule="atLeast"/>
        </w:trPr>
        <w:tc>
          <w:tcPr>
            <w:tcW w:w="6113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8"/>
              <w:ind w:left="2173" w:right="2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Compatibility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6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59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2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0"/>
              <w:ind w:left="95" w:right="138" w:firstLine="360"/>
              <w:rPr>
                <w:sz w:val="24"/>
              </w:rPr>
            </w:pPr>
            <w:r>
              <w:rPr>
                <w:sz w:val="24"/>
              </w:rPr>
              <w:t>Does a form exist that is SWIS compatible for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SWIS data entry that includes the required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(listed below)?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40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74" w:right="53"/>
              <w:jc w:val="center"/>
              <w:rPr>
                <w:sz w:val="22"/>
              </w:rPr>
            </w:pPr>
            <w:r>
              <w:rPr>
                <w:sz w:val="22"/>
              </w:rPr>
              <w:t>a.</w:t>
            </w:r>
          </w:p>
        </w:tc>
        <w:tc>
          <w:tcPr>
            <w:tcW w:w="5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3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8" w:lineRule="exact" w:before="52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40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74" w:right="53"/>
              <w:jc w:val="center"/>
              <w:rPr>
                <w:sz w:val="22"/>
              </w:rPr>
            </w:pPr>
            <w:r>
              <w:rPr>
                <w:sz w:val="22"/>
              </w:rPr>
              <w:t>b.</w:t>
            </w:r>
          </w:p>
        </w:tc>
        <w:tc>
          <w:tcPr>
            <w:tcW w:w="5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3"/>
              <w:rPr>
                <w:sz w:val="22"/>
              </w:rPr>
            </w:pPr>
            <w:r>
              <w:rPr>
                <w:sz w:val="22"/>
              </w:rPr>
              <w:t>Student’s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level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8" w:lineRule="exact" w:before="52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585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80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Referring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8" w:lineRule="exact" w:before="52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40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74" w:right="53"/>
              <w:jc w:val="center"/>
              <w:rPr>
                <w:sz w:val="22"/>
              </w:rPr>
            </w:pPr>
            <w:r>
              <w:rPr>
                <w:sz w:val="22"/>
              </w:rPr>
              <w:t>d.</w:t>
            </w:r>
          </w:p>
        </w:tc>
        <w:tc>
          <w:tcPr>
            <w:tcW w:w="5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3"/>
              <w:rPr>
                <w:sz w:val="22"/>
              </w:rPr>
            </w:pPr>
            <w:r>
              <w:rPr>
                <w:sz w:val="22"/>
              </w:rPr>
              <w:t>Date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incident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8" w:lineRule="exact" w:before="52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40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74" w:right="53"/>
              <w:jc w:val="center"/>
              <w:rPr>
                <w:sz w:val="22"/>
              </w:rPr>
            </w:pPr>
            <w:r>
              <w:rPr>
                <w:sz w:val="22"/>
              </w:rPr>
              <w:t>e.</w:t>
            </w:r>
          </w:p>
        </w:tc>
        <w:tc>
          <w:tcPr>
            <w:tcW w:w="5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3"/>
              <w:rPr>
                <w:sz w:val="22"/>
              </w:rPr>
            </w:pP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incident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8" w:lineRule="exact" w:before="52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40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16" w:right="53"/>
              <w:jc w:val="center"/>
              <w:rPr>
                <w:sz w:val="22"/>
              </w:rPr>
            </w:pPr>
            <w:r>
              <w:rPr>
                <w:sz w:val="22"/>
              </w:rPr>
              <w:t>f.</w:t>
            </w:r>
          </w:p>
        </w:tc>
        <w:tc>
          <w:tcPr>
            <w:tcW w:w="5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2"/>
              <w:rPr>
                <w:sz w:val="22"/>
              </w:rPr>
            </w:pPr>
            <w:r>
              <w:rPr>
                <w:sz w:val="22"/>
              </w:rPr>
              <w:t>Location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incident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8" w:lineRule="exact" w:before="52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40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74" w:right="53"/>
              <w:jc w:val="center"/>
              <w:rPr>
                <w:sz w:val="22"/>
              </w:rPr>
            </w:pPr>
            <w:r>
              <w:rPr>
                <w:sz w:val="22"/>
              </w:rPr>
              <w:t>g.</w:t>
            </w:r>
          </w:p>
        </w:tc>
        <w:tc>
          <w:tcPr>
            <w:tcW w:w="5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Behavior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8" w:lineRule="exact" w:before="52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40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74" w:right="53"/>
              <w:jc w:val="center"/>
              <w:rPr>
                <w:sz w:val="22"/>
              </w:rPr>
            </w:pPr>
            <w:r>
              <w:rPr>
                <w:sz w:val="22"/>
              </w:rPr>
              <w:t>h.</w:t>
            </w:r>
          </w:p>
        </w:tc>
        <w:tc>
          <w:tcPr>
            <w:tcW w:w="5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3"/>
              <w:rPr>
                <w:sz w:val="22"/>
              </w:rPr>
            </w:pPr>
            <w:r>
              <w:rPr>
                <w:sz w:val="22"/>
              </w:rPr>
              <w:t>Perceived Motivation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8" w:lineRule="exact" w:before="52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40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2" w:right="53"/>
              <w:jc w:val="center"/>
              <w:rPr>
                <w:sz w:val="22"/>
              </w:rPr>
            </w:pPr>
            <w:r>
              <w:rPr>
                <w:sz w:val="22"/>
              </w:rPr>
              <w:t>i.</w:t>
            </w:r>
          </w:p>
        </w:tc>
        <w:tc>
          <w:tcPr>
            <w:tcW w:w="5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3"/>
              <w:rPr>
                <w:sz w:val="22"/>
              </w:rPr>
            </w:pPr>
            <w:r>
              <w:rPr>
                <w:sz w:val="22"/>
              </w:rPr>
              <w:t>Others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involved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8" w:lineRule="exact" w:before="52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40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2" w:right="53"/>
              <w:jc w:val="center"/>
              <w:rPr>
                <w:sz w:val="22"/>
              </w:rPr>
            </w:pPr>
            <w:r>
              <w:rPr>
                <w:sz w:val="22"/>
              </w:rPr>
              <w:t>j.</w:t>
            </w:r>
          </w:p>
        </w:tc>
        <w:tc>
          <w:tcPr>
            <w:tcW w:w="5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3"/>
              <w:rPr>
                <w:sz w:val="22"/>
              </w:rPr>
            </w:pPr>
            <w:r>
              <w:rPr>
                <w:sz w:val="22"/>
              </w:rPr>
              <w:t>(Optional)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Restraint/Seclusion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8" w:lineRule="exact" w:before="52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585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80"/>
              <w:rPr>
                <w:sz w:val="22"/>
              </w:rPr>
            </w:pPr>
            <w:r>
              <w:rPr>
                <w:sz w:val="22"/>
              </w:rPr>
              <w:t>k.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Taken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8" w:lineRule="exact" w:before="52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40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2" w:right="53"/>
              <w:jc w:val="center"/>
              <w:rPr>
                <w:sz w:val="22"/>
              </w:rPr>
            </w:pPr>
            <w:r>
              <w:rPr>
                <w:sz w:val="22"/>
              </w:rPr>
              <w:t>l.</w:t>
            </w:r>
          </w:p>
        </w:tc>
        <w:tc>
          <w:tcPr>
            <w:tcW w:w="5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3"/>
              <w:rPr>
                <w:sz w:val="22"/>
              </w:rPr>
            </w:pPr>
            <w:r>
              <w:rPr>
                <w:sz w:val="22"/>
              </w:rPr>
              <w:t>(Optional)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Notes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8" w:lineRule="exact" w:before="52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585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80"/>
              <w:rPr>
                <w:sz w:val="22"/>
              </w:rPr>
            </w:pPr>
            <w:r>
              <w:rPr>
                <w:sz w:val="22"/>
              </w:rPr>
              <w:t>m.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(Optional)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Fields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52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8" w:lineRule="exact" w:before="52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2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0"/>
              <w:ind w:left="95" w:right="635" w:firstLine="360"/>
              <w:jc w:val="both"/>
              <w:rPr>
                <w:sz w:val="24"/>
              </w:rPr>
            </w:pPr>
            <w:r>
              <w:rPr>
                <w:sz w:val="24"/>
              </w:rPr>
              <w:t>Does a set of definitions exist that clearly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defines all categories on the office discipline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referral form?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2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0"/>
              <w:ind w:left="95" w:right="425" w:firstLine="360"/>
              <w:rPr>
                <w:sz w:val="24"/>
              </w:rPr>
            </w:pPr>
            <w:r>
              <w:rPr>
                <w:sz w:val="24"/>
              </w:rPr>
              <w:t>Does a clear distinction between problem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behaviors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versus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managed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exist?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680" w:hRule="atLeast"/>
        </w:trPr>
        <w:tc>
          <w:tcPr>
            <w:tcW w:w="40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2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0"/>
              <w:ind w:left="95" w:right="791" w:firstLine="360"/>
              <w:rPr>
                <w:sz w:val="24"/>
              </w:rPr>
            </w:pPr>
            <w:r>
              <w:rPr>
                <w:sz w:val="24"/>
              </w:rPr>
              <w:t>Is the referral process documented 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reference?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600" w:hRule="atLeast"/>
        </w:trPr>
        <w:tc>
          <w:tcPr>
            <w:tcW w:w="181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tLeast" w:before="106"/>
              <w:ind w:left="120"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Next review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date:</w:t>
            </w:r>
          </w:p>
        </w:tc>
        <w:tc>
          <w:tcPr>
            <w:tcW w:w="750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73" w:lineRule="auto" w:before="8"/>
        <w:ind w:left="287" w:right="285" w:firstLine="0"/>
        <w:jc w:val="center"/>
        <w:rPr>
          <w:b/>
          <w:sz w:val="22"/>
        </w:rPr>
      </w:pPr>
      <w:r>
        <w:rPr>
          <w:b/>
          <w:sz w:val="22"/>
        </w:rPr>
        <w:t>Redesign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process,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definitions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until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answers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questions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“Yes.”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When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answers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questions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“Yes”,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readiness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requirements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complete.</w:t>
      </w:r>
    </w:p>
    <w:p>
      <w:pPr>
        <w:pStyle w:val="Heading1"/>
      </w:pPr>
      <w:r>
        <w:rPr/>
        <w:t>SWIS</w:t>
      </w:r>
      <w:r>
        <w:rPr>
          <w:spacing w:val="-2"/>
        </w:rPr>
        <w:t> </w:t>
      </w:r>
      <w:r>
        <w:rPr/>
        <w:t>Referral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Discussion</w:t>
      </w:r>
      <w:r>
        <w:rPr>
          <w:spacing w:val="-2"/>
        </w:rPr>
        <w:t> </w:t>
      </w:r>
      <w:r>
        <w:rPr/>
        <w:t>Outline</w:t>
      </w:r>
    </w:p>
    <w:p>
      <w:pPr>
        <w:spacing w:after="0"/>
        <w:sectPr>
          <w:pgSz w:w="12240" w:h="15840"/>
          <w:pgMar w:top="1500" w:bottom="280" w:left="1340" w:right="1340"/>
        </w:sectPr>
      </w:pPr>
    </w:p>
    <w:tbl>
      <w:tblPr>
        <w:tblW w:w="0" w:type="auto"/>
        <w:jc w:val="left"/>
        <w:tblInd w:w="135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0"/>
        <w:gridCol w:w="2740"/>
        <w:gridCol w:w="1240"/>
        <w:gridCol w:w="1165"/>
      </w:tblGrid>
      <w:tr>
        <w:trPr>
          <w:trHeight w:val="662" w:hRule="atLeast"/>
        </w:trPr>
        <w:tc>
          <w:tcPr>
            <w:tcW w:w="4150" w:type="dxa"/>
            <w:tcBorders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Discussion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Item</w:t>
            </w:r>
          </w:p>
        </w:tc>
        <w:tc>
          <w:tcPr>
            <w:tcW w:w="274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Task</w:t>
            </w:r>
          </w:p>
        </w:tc>
        <w:tc>
          <w:tcPr>
            <w:tcW w:w="124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Who</w:t>
            </w:r>
          </w:p>
        </w:tc>
        <w:tc>
          <w:tcPr>
            <w:tcW w:w="1165" w:type="dxa"/>
            <w:tcBorders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300" w:lineRule="atLeast" w:before="43"/>
              <w:ind w:left="115" w:right="406"/>
              <w:rPr>
                <w:b/>
                <w:sz w:val="22"/>
              </w:rPr>
            </w:pPr>
            <w:r>
              <w:rPr>
                <w:b/>
                <w:sz w:val="22"/>
              </w:rPr>
              <w:t>By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When</w:t>
            </w:r>
          </w:p>
        </w:tc>
      </w:tr>
      <w:tr>
        <w:trPr>
          <w:trHeight w:val="1256" w:hRule="atLeast"/>
        </w:trPr>
        <w:tc>
          <w:tcPr>
            <w:tcW w:w="415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tabs>
                <w:tab w:pos="839" w:val="left" w:leader="none"/>
              </w:tabs>
              <w:spacing w:line="300" w:lineRule="exact" w:before="36"/>
              <w:ind w:left="300" w:right="142" w:hanging="180"/>
              <w:rPr>
                <w:sz w:val="22"/>
              </w:rPr>
            </w:pPr>
            <w:r>
              <w:rPr>
                <w:sz w:val="22"/>
              </w:rPr>
              <w:t>1.</w:t>
              <w:tab/>
              <w:t>Identify Major and/or Minor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Problem Behaviors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to include on the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form from the SWIS list of problem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behaviors.</w:t>
            </w:r>
          </w:p>
        </w:tc>
        <w:tc>
          <w:tcPr>
            <w:tcW w:w="27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7" w:hRule="atLeast"/>
        </w:trPr>
        <w:tc>
          <w:tcPr>
            <w:tcW w:w="415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39" w:val="left" w:leader="none"/>
                <w:tab w:pos="841" w:val="left" w:leader="none"/>
              </w:tabs>
              <w:spacing w:line="278" w:lineRule="auto" w:before="90" w:after="0"/>
              <w:ind w:left="300" w:right="494" w:hanging="180"/>
              <w:jc w:val="left"/>
              <w:rPr>
                <w:sz w:val="22"/>
              </w:rPr>
            </w:pPr>
            <w:r>
              <w:rPr>
                <w:sz w:val="22"/>
              </w:rPr>
              <w:t>Define all problem behaviors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using the SWIS Office Referral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Definitions as a guide.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39" w:val="left" w:leader="none"/>
                <w:tab w:pos="841" w:val="left" w:leader="none"/>
              </w:tabs>
              <w:spacing w:line="278" w:lineRule="auto" w:before="117" w:after="0"/>
              <w:ind w:left="660" w:right="396" w:hanging="27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Identify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problem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behavior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sub-categories for customized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field (e.g., texting in class,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listening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iPod).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39" w:val="left" w:leader="none"/>
                <w:tab w:pos="841" w:val="left" w:leader="none"/>
              </w:tabs>
              <w:spacing w:line="278" w:lineRule="auto" w:before="116" w:after="0"/>
              <w:ind w:left="660" w:right="381" w:hanging="27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Determine the number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behaviors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39" w:val="left" w:leader="none"/>
                <w:tab w:pos="840" w:val="left" w:leader="none"/>
              </w:tabs>
              <w:spacing w:line="300" w:lineRule="atLeast" w:before="65" w:after="0"/>
              <w:ind w:left="660" w:right="760" w:hanging="27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Identify how primary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secondary behaviors will be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recorded on the form.</w:t>
            </w:r>
          </w:p>
        </w:tc>
        <w:tc>
          <w:tcPr>
            <w:tcW w:w="27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75" w:hRule="atLeast"/>
        </w:trPr>
        <w:tc>
          <w:tcPr>
            <w:tcW w:w="415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39" w:val="left" w:leader="none"/>
                <w:tab w:pos="841" w:val="left" w:leader="none"/>
              </w:tabs>
              <w:spacing w:line="276" w:lineRule="auto" w:before="88" w:after="0"/>
              <w:ind w:left="300" w:right="189" w:hanging="180"/>
              <w:jc w:val="left"/>
              <w:rPr>
                <w:sz w:val="22"/>
              </w:rPr>
            </w:pPr>
            <w:r>
              <w:rPr>
                <w:sz w:val="22"/>
              </w:rPr>
              <w:t>Identify all </w:t>
            </w:r>
            <w:r>
              <w:rPr>
                <w:b/>
                <w:sz w:val="22"/>
                <w:u w:val="single"/>
              </w:rPr>
              <w:t>Locations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to include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SWIS list.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39" w:val="left" w:leader="none"/>
                <w:tab w:pos="841" w:val="left" w:leader="none"/>
              </w:tabs>
              <w:spacing w:line="300" w:lineRule="atLeast" w:before="68" w:after="0"/>
              <w:ind w:left="660" w:right="141" w:hanging="27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Identify any location sub-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categories for customized field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(e.g.,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east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hallway,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hallway)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  <w:tc>
          <w:tcPr>
            <w:tcW w:w="27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6" w:hRule="atLeast"/>
        </w:trPr>
        <w:tc>
          <w:tcPr>
            <w:tcW w:w="415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tabs>
                <w:tab w:pos="839" w:val="left" w:leader="none"/>
              </w:tabs>
              <w:spacing w:line="300" w:lineRule="exact" w:before="37"/>
              <w:ind w:left="300" w:right="290" w:hanging="180"/>
              <w:rPr>
                <w:sz w:val="22"/>
              </w:rPr>
            </w:pPr>
            <w:r>
              <w:rPr>
                <w:sz w:val="22"/>
              </w:rPr>
              <w:t>4.</w:t>
              <w:tab/>
              <w:t>Discuss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confidence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levels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around identifying the </w:t>
            </w:r>
            <w:r>
              <w:rPr>
                <w:b/>
                <w:sz w:val="22"/>
                <w:u w:val="single"/>
              </w:rPr>
              <w:t>Perceived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Motivation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problem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behavior.</w:t>
            </w:r>
          </w:p>
        </w:tc>
        <w:tc>
          <w:tcPr>
            <w:tcW w:w="27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4" w:hRule="atLeast"/>
        </w:trPr>
        <w:tc>
          <w:tcPr>
            <w:tcW w:w="415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39" w:val="left" w:leader="none"/>
                <w:tab w:pos="841" w:val="left" w:leader="none"/>
              </w:tabs>
              <w:spacing w:line="276" w:lineRule="auto" w:before="88" w:after="0"/>
              <w:ind w:left="300" w:right="177" w:hanging="180"/>
              <w:jc w:val="left"/>
              <w:rPr>
                <w:sz w:val="22"/>
              </w:rPr>
            </w:pPr>
            <w:r>
              <w:rPr>
                <w:sz w:val="22"/>
              </w:rPr>
              <w:t>Identify list of </w:t>
            </w:r>
            <w:r>
              <w:rPr>
                <w:b/>
                <w:sz w:val="22"/>
                <w:u w:val="single"/>
              </w:rPr>
              <w:t>Actions Taken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used at the school and to be included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 the referral form.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39" w:val="left" w:leader="none"/>
                <w:tab w:pos="841" w:val="left" w:leader="none"/>
              </w:tabs>
              <w:spacing w:line="278" w:lineRule="auto" w:before="122" w:after="0"/>
              <w:ind w:left="660" w:right="259" w:hanging="36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Identify any sub-categories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customized field (e.g., call home,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email sent,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sent).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39" w:val="left" w:leader="none"/>
                <w:tab w:pos="841" w:val="left" w:leader="none"/>
              </w:tabs>
              <w:spacing w:line="300" w:lineRule="atLeast" w:before="58" w:after="0"/>
              <w:ind w:left="660" w:right="503" w:hanging="36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Determine the number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secondary behaviors to collect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(Default: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0).</w:t>
            </w:r>
          </w:p>
        </w:tc>
        <w:tc>
          <w:tcPr>
            <w:tcW w:w="27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3" w:hRule="atLeast"/>
        </w:trPr>
        <w:tc>
          <w:tcPr>
            <w:tcW w:w="415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tabs>
                <w:tab w:pos="844" w:val="left" w:leader="none"/>
              </w:tabs>
              <w:spacing w:line="300" w:lineRule="atLeast" w:before="84"/>
              <w:ind w:left="665" w:right="760" w:hanging="360"/>
              <w:rPr>
                <w:sz w:val="22"/>
              </w:rPr>
            </w:pPr>
            <w:r>
              <w:rPr>
                <w:sz w:val="22"/>
              </w:rPr>
              <w:t>c.</w:t>
              <w:tab/>
              <w:tab/>
              <w:t>Identify how primary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secondary behaviors will be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recorded on the form.</w:t>
            </w:r>
          </w:p>
        </w:tc>
        <w:tc>
          <w:tcPr>
            <w:tcW w:w="27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119808" from="166.515137pt,188.5pt" to="254.406697pt,188.5pt" stroked="true" strokeweight="1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40" w:bottom="280" w:left="1340" w:right="1340"/>
        </w:sectPr>
      </w:pPr>
    </w:p>
    <w:tbl>
      <w:tblPr>
        <w:tblW w:w="0" w:type="auto"/>
        <w:jc w:val="left"/>
        <w:tblInd w:w="140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5"/>
        <w:gridCol w:w="2740"/>
        <w:gridCol w:w="1240"/>
        <w:gridCol w:w="1165"/>
      </w:tblGrid>
      <w:tr>
        <w:trPr>
          <w:trHeight w:val="962" w:hRule="atLeast"/>
        </w:trPr>
        <w:tc>
          <w:tcPr>
            <w:tcW w:w="4145" w:type="dxa"/>
            <w:tcBorders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300" w:lineRule="atLeast" w:before="42"/>
              <w:ind w:left="295" w:right="103" w:hanging="180"/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 the </w:t>
            </w:r>
            <w:r>
              <w:rPr>
                <w:sz w:val="22"/>
                <w:u w:val="single"/>
              </w:rPr>
              <w:t>compatibilit</w:t>
            </w:r>
            <w:r>
              <w:rPr>
                <w:sz w:val="22"/>
              </w:rPr>
              <w:t>y checklist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ensure that other required information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fields are included on the form.</w:t>
            </w:r>
          </w:p>
        </w:tc>
        <w:tc>
          <w:tcPr>
            <w:tcW w:w="274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  <w:tcBorders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0" w:hRule="atLeast"/>
        </w:trPr>
        <w:tc>
          <w:tcPr>
            <w:tcW w:w="4145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34" w:val="left" w:leader="none"/>
                <w:tab w:pos="836" w:val="left" w:leader="none"/>
              </w:tabs>
              <w:spacing w:line="278" w:lineRule="auto" w:before="90" w:after="0"/>
              <w:ind w:left="295" w:right="278" w:hanging="180"/>
              <w:jc w:val="left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  <w:u w:val="single"/>
              </w:rPr>
              <w:t>staff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trainin</w:t>
            </w:r>
            <w:r>
              <w:rPr>
                <w:sz w:val="22"/>
              </w:rPr>
              <w:t>g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plan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  <w:u w:val="single"/>
              </w:rPr>
              <w:t>schedule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118"/>
              <w:ind w:left="115"/>
              <w:rPr>
                <w:i/>
                <w:sz w:val="22"/>
              </w:rPr>
            </w:pPr>
            <w:r>
              <w:rPr>
                <w:i/>
                <w:sz w:val="22"/>
              </w:rPr>
              <w:t>Address the following: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34" w:val="left" w:leader="none"/>
                <w:tab w:pos="836" w:val="left" w:leader="none"/>
              </w:tabs>
              <w:spacing w:line="278" w:lineRule="auto" w:before="160" w:after="0"/>
              <w:ind w:left="655" w:right="150" w:hanging="36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Consensus among staff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identifying what each behavior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looks like (i.e. fighting versus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aggression,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versus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minor).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34" w:val="left" w:leader="none"/>
                <w:tab w:pos="836" w:val="left" w:leader="none"/>
              </w:tabs>
              <w:spacing w:line="278" w:lineRule="auto" w:before="116" w:after="0"/>
              <w:ind w:left="655" w:right="115" w:hanging="36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Consistent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when major and minor problem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behaviors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 observed.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34" w:val="left" w:leader="none"/>
                <w:tab w:pos="835" w:val="left" w:leader="none"/>
              </w:tabs>
              <w:spacing w:line="278" w:lineRule="auto" w:before="117" w:after="0"/>
              <w:ind w:left="655" w:right="409" w:hanging="36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Completing all sections of the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referral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appropriately.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34" w:val="left" w:leader="none"/>
                <w:tab w:pos="836" w:val="left" w:leader="none"/>
              </w:tabs>
              <w:spacing w:line="240" w:lineRule="auto" w:before="118" w:after="0"/>
              <w:ind w:left="835" w:right="0" w:hanging="541"/>
              <w:jc w:val="left"/>
              <w:rPr>
                <w:sz w:val="22"/>
              </w:rPr>
            </w:pPr>
            <w:r>
              <w:rPr>
                <w:sz w:val="22"/>
              </w:rPr>
              <w:t>Procedure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turning in form.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34" w:val="left" w:leader="none"/>
                <w:tab w:pos="836" w:val="left" w:leader="none"/>
              </w:tabs>
              <w:spacing w:line="278" w:lineRule="auto" w:before="160" w:after="0"/>
              <w:ind w:left="655" w:right="359" w:hanging="36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staffing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entry.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34" w:val="left" w:leader="none"/>
                <w:tab w:pos="835" w:val="left" w:leader="none"/>
              </w:tabs>
              <w:spacing w:line="278" w:lineRule="auto" w:before="118" w:after="0"/>
              <w:ind w:left="655" w:right="735" w:hanging="36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Schedule and staffing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summaries.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34" w:val="left" w:leader="none"/>
                <w:tab w:pos="836" w:val="left" w:leader="none"/>
              </w:tabs>
              <w:spacing w:line="300" w:lineRule="atLeast" w:before="67" w:after="0"/>
              <w:ind w:left="655" w:right="295" w:hanging="36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Plan for school-wide staff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perceived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motivation.</w:t>
            </w:r>
          </w:p>
        </w:tc>
        <w:tc>
          <w:tcPr>
            <w:tcW w:w="27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96" w:hRule="atLeast"/>
        </w:trPr>
        <w:tc>
          <w:tcPr>
            <w:tcW w:w="4145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tabs>
                <w:tab w:pos="834" w:val="left" w:leader="none"/>
              </w:tabs>
              <w:spacing w:before="90"/>
              <w:ind w:left="115"/>
              <w:rPr>
                <w:sz w:val="22"/>
              </w:rPr>
            </w:pPr>
            <w:r>
              <w:rPr>
                <w:sz w:val="22"/>
              </w:rPr>
              <w:t>8.</w:t>
              <w:tab/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discussion item:</w:t>
            </w:r>
          </w:p>
        </w:tc>
        <w:tc>
          <w:tcPr>
            <w:tcW w:w="27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97" w:hRule="atLeast"/>
        </w:trPr>
        <w:tc>
          <w:tcPr>
            <w:tcW w:w="4145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tabs>
                <w:tab w:pos="834" w:val="left" w:leader="none"/>
              </w:tabs>
              <w:spacing w:before="90"/>
              <w:ind w:left="115"/>
              <w:rPr>
                <w:sz w:val="22"/>
              </w:rPr>
            </w:pPr>
            <w:r>
              <w:rPr>
                <w:sz w:val="22"/>
              </w:rPr>
              <w:t>9.</w:t>
              <w:tab/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discussion item:</w:t>
            </w:r>
          </w:p>
        </w:tc>
        <w:tc>
          <w:tcPr>
            <w:tcW w:w="27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97" w:hRule="atLeast"/>
        </w:trPr>
        <w:tc>
          <w:tcPr>
            <w:tcW w:w="4145" w:type="dxa"/>
            <w:tcBorders>
              <w:top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tabs>
                <w:tab w:pos="834" w:val="left" w:leader="none"/>
              </w:tabs>
              <w:spacing w:before="90"/>
              <w:ind w:left="115"/>
              <w:rPr>
                <w:sz w:val="22"/>
              </w:rPr>
            </w:pPr>
            <w:r>
              <w:rPr>
                <w:sz w:val="22"/>
              </w:rPr>
              <w:t>10.</w:t>
              <w:tab/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discussion item:</w:t>
            </w:r>
          </w:p>
        </w:tc>
        <w:tc>
          <w:tcPr>
            <w:tcW w:w="274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8" w:space="0" w:color="CBCBCB"/>
              <w:lef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119296" from="214.750504pt,90.5pt" to="260.722204pt,90.5pt" stroked="true" strokeweight="1pt" strokecolor="#000000">
            <v:stroke dashstyle="solid"/>
            <w10:wrap type="none"/>
          </v:line>
        </w:pict>
      </w:r>
    </w:p>
    <w:sectPr>
      <w:pgSz w:w="12240" w:h="15840"/>
      <w:pgMar w:top="14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7"/>
      <w:numFmt w:val="decimal"/>
      <w:lvlText w:val="%1."/>
      <w:lvlJc w:val="left"/>
      <w:pPr>
        <w:ind w:left="295" w:hanging="721"/>
        <w:jc w:val="left"/>
      </w:pPr>
      <w:rPr>
        <w:rFonts w:hint="default" w:ascii="Helvetica" w:hAnsi="Helvetica" w:eastAsia="Helvetica" w:cs="Helvetica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655" w:hanging="541"/>
        <w:jc w:val="left"/>
      </w:pPr>
      <w:rPr>
        <w:rFonts w:hint="default" w:ascii="Helvetica" w:hAnsi="Helvetica" w:eastAsia="Helvetica" w:cs="Helvetica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044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8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3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7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2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6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1" w:hanging="541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300" w:hanging="721"/>
        <w:jc w:val="left"/>
      </w:pPr>
      <w:rPr>
        <w:rFonts w:hint="default" w:ascii="Helvetica" w:hAnsi="Helvetica" w:eastAsia="Helvetica" w:cs="Helvetica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660" w:hanging="541"/>
        <w:jc w:val="left"/>
      </w:pPr>
      <w:rPr>
        <w:rFonts w:hint="default" w:ascii="Helvetica" w:hAnsi="Helvetica" w:eastAsia="Helvetica" w:cs="Helvetica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045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0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5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0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5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0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5" w:hanging="541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300" w:hanging="721"/>
        <w:jc w:val="left"/>
      </w:pPr>
      <w:rPr>
        <w:rFonts w:hint="default" w:ascii="Helvetica" w:hAnsi="Helvetica" w:eastAsia="Helvetica" w:cs="Helvetica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660" w:hanging="451"/>
        <w:jc w:val="left"/>
      </w:pPr>
      <w:rPr>
        <w:rFonts w:hint="default" w:ascii="Helvetica" w:hAnsi="Helvetica" w:eastAsia="Helvetica" w:cs="Helvetica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045" w:hanging="4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0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5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0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5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0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5" w:hanging="45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00" w:hanging="721"/>
        <w:jc w:val="left"/>
      </w:pPr>
      <w:rPr>
        <w:rFonts w:hint="default" w:ascii="Helvetica" w:hAnsi="Helvetica" w:eastAsia="Helvetica" w:cs="Helvetica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660" w:hanging="451"/>
        <w:jc w:val="left"/>
      </w:pPr>
      <w:rPr>
        <w:rFonts w:hint="default" w:ascii="Helvetica" w:hAnsi="Helvetica" w:eastAsia="Helvetica" w:cs="Helvetica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045" w:hanging="4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0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5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0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5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0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5" w:hanging="45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820" w:hanging="360"/>
      </w:pPr>
      <w:rPr>
        <w:rFonts w:hint="default" w:ascii="Courier New" w:hAnsi="Courier New" w:eastAsia="Courier New" w:cs="Courier New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4"/>
      <w:ind w:left="285" w:right="285"/>
      <w:jc w:val="center"/>
      <w:outlineLvl w:val="1"/>
    </w:pPr>
    <w:rPr>
      <w:rFonts w:ascii="Helvetica" w:hAnsi="Helvetica" w:eastAsia="Helvetica" w:cs="Helvetic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8"/>
      <w:ind w:left="100"/>
      <w:outlineLvl w:val="2"/>
    </w:pPr>
    <w:rPr>
      <w:rFonts w:ascii="Helvetica" w:hAnsi="Helvetica" w:eastAsia="Helvetica" w:cs="Helvetica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91"/>
      <w:ind w:left="3170" w:right="1066" w:hanging="1983"/>
    </w:pPr>
    <w:rPr>
      <w:rFonts w:ascii="Helvetica" w:hAnsi="Helvetica" w:eastAsia="Helvetica" w:cs="Helvetica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1"/>
      <w:ind w:left="820" w:hanging="360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Compatibility Checklist (2)</dc:title>
  <dcterms:created xsi:type="dcterms:W3CDTF">2021-03-29T19:43:54Z</dcterms:created>
  <dcterms:modified xsi:type="dcterms:W3CDTF">2021-03-29T19:43:54Z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TextEdit</vt:lpwstr>
  </property>
  <property fmtid="{D5CDD505-2E9C-101B-9397-08002B2CF9AE}" pid="4" name="LastSaved">
    <vt:filetime>2021-03-29T00:00:00Z</vt:filetime>
  </property>
</Properties>
</file>